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microcode_ctl</w:t>
      </w:r>
      <w:r>
        <w:rPr>
          <w:rStyle w:val="a0"/>
          <w:rFonts w:ascii="Arial" w:hAnsi="Arial"/>
          <w:b w:val="0"/>
          <w:sz w:val="21"/>
        </w:rPr>
        <w:t xml:space="preserve"> </w:t>
      </w:r>
      <w:r>
        <w:rPr>
          <w:rStyle w:val="a0"/>
          <w:rFonts w:ascii="Arial" w:hAnsi="Arial"/>
          <w:b w:val="0"/>
          <w:sz w:val="21"/>
        </w:rPr>
        <w:t>2.1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2012 (c) Anton Arapov.</w:t>
      </w:r>
      <w:r>
        <w:rPr>
          <w:rStyle w:val="a0"/>
          <w:rFonts w:ascii="Arial" w:hAnsi="Arial"/>
          <w:b/>
          <w:sz w:val="20"/>
        </w:rPr>
        <w:t xml:space="preserve"> </w:t>
      </w:r>
    </w:p>
    <w:p>
      <w:pPr>
        <w:spacing w:line="420" w:lineRule="exact"/>
      </w:pPr>
      <w:r>
        <w:rPr>
          <w:rStyle w:val="a0"/>
          <w:rFonts w:ascii="Arial" w:hAnsi="Arial"/>
          <w:b/>
          <w:sz w:val="24"/>
        </w:rPr>
        <w:t>License:</w:t>
      </w:r>
      <w:r>
        <w:rPr>
          <w:rStyle w:val="a0"/>
        </w:rPr>
        <w:t xml:space="preserve"> </w:t>
      </w:r>
      <w:r>
        <w:rPr>
          <w:rStyle w:val="a0"/>
        </w:rPr>
        <w:t>GPLv2+ and Redistributable, no modification permitted</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